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715" w:rsidRDefault="00062715" w:rsidP="00E33B6B">
      <w:pPr>
        <w:spacing w:before="240" w:after="0" w:line="240" w:lineRule="auto"/>
        <w:jc w:val="center"/>
        <w:rPr>
          <w:rFonts w:ascii="Gill Sans MT" w:hAnsi="Gill Sans MT"/>
          <w:b/>
          <w:sz w:val="32"/>
          <w:szCs w:val="32"/>
        </w:rPr>
      </w:pPr>
    </w:p>
    <w:p w:rsidR="0050590E" w:rsidRPr="0050590E" w:rsidRDefault="0050590E" w:rsidP="00E33B6B">
      <w:pPr>
        <w:spacing w:before="240" w:after="0" w:line="240" w:lineRule="auto"/>
        <w:jc w:val="center"/>
        <w:rPr>
          <w:rFonts w:ascii="Gill Sans MT" w:hAnsi="Gill Sans MT"/>
          <w:b/>
          <w:sz w:val="32"/>
          <w:szCs w:val="32"/>
        </w:rPr>
      </w:pPr>
      <w:r w:rsidRPr="0050590E">
        <w:rPr>
          <w:rFonts w:ascii="Gill Sans MT" w:hAnsi="Gill Sans MT"/>
          <w:b/>
          <w:sz w:val="32"/>
          <w:szCs w:val="32"/>
        </w:rPr>
        <w:t>Inter-Agency Standing Committee Principals Meeting</w:t>
      </w:r>
    </w:p>
    <w:p w:rsidR="0050590E" w:rsidRPr="00D44FFE" w:rsidRDefault="00D3114F" w:rsidP="00E33B6B">
      <w:pPr>
        <w:spacing w:before="120" w:after="0" w:line="240" w:lineRule="auto"/>
        <w:jc w:val="center"/>
      </w:pPr>
      <w:r>
        <w:t xml:space="preserve">Tuesday </w:t>
      </w:r>
      <w:r w:rsidR="0050590E">
        <w:t>9 December 2014</w:t>
      </w:r>
      <w:r w:rsidR="0050590E" w:rsidRPr="00D44FFE">
        <w:t>, Geneva, Switzerland</w:t>
      </w:r>
    </w:p>
    <w:p w:rsidR="0050590E" w:rsidRDefault="0050590E" w:rsidP="00E33B6B">
      <w:pPr>
        <w:spacing w:before="120" w:after="0" w:line="240" w:lineRule="auto"/>
        <w:jc w:val="center"/>
      </w:pPr>
      <w:r w:rsidRPr="00D44FFE">
        <w:t xml:space="preserve">Hosted by the International </w:t>
      </w:r>
      <w:r>
        <w:t>Organization for Migration</w:t>
      </w:r>
    </w:p>
    <w:p w:rsidR="000F57E3" w:rsidRPr="00E33B6B" w:rsidRDefault="00D44FFE" w:rsidP="00E33B6B">
      <w:pPr>
        <w:spacing w:before="360" w:after="240" w:line="240" w:lineRule="auto"/>
        <w:jc w:val="center"/>
        <w:rPr>
          <w:b/>
          <w:sz w:val="28"/>
          <w:szCs w:val="28"/>
          <w:u w:val="single"/>
        </w:rPr>
      </w:pPr>
      <w:r w:rsidRPr="00E33B6B">
        <w:rPr>
          <w:b/>
          <w:sz w:val="28"/>
          <w:szCs w:val="28"/>
          <w:u w:val="single"/>
        </w:rPr>
        <w:t>Logistics information for Participants</w:t>
      </w:r>
    </w:p>
    <w:p w:rsidR="00062715" w:rsidRDefault="00062715" w:rsidP="00E33B6B">
      <w:pPr>
        <w:spacing w:before="120" w:after="0" w:line="240" w:lineRule="auto"/>
        <w:jc w:val="both"/>
      </w:pPr>
    </w:p>
    <w:p w:rsidR="00D44FFE" w:rsidRPr="00D44FFE" w:rsidRDefault="00D44FFE" w:rsidP="00E33B6B">
      <w:pPr>
        <w:spacing w:before="120" w:after="0" w:line="240" w:lineRule="auto"/>
        <w:jc w:val="both"/>
      </w:pPr>
      <w:r w:rsidRPr="00D44FFE">
        <w:t>On 9 December 2014, the Inter-Agency Standing Committee (IASC) Principals will</w:t>
      </w:r>
      <w:r>
        <w:t xml:space="preserve"> </w:t>
      </w:r>
      <w:r w:rsidRPr="00D44FFE">
        <w:t xml:space="preserve">meet in Geneva, Switzerland. The meeting will be hosted by the International Organization for Migration (IOM) and will take place at </w:t>
      </w:r>
      <w:r w:rsidRPr="00573617">
        <w:rPr>
          <w:b/>
        </w:rPr>
        <w:t>IOM Headquarters, main building – 1st floor conference room</w:t>
      </w:r>
      <w:r w:rsidRPr="00D44FFE">
        <w:t xml:space="preserve">. The meeting will </w:t>
      </w:r>
      <w:r w:rsidRPr="00724532">
        <w:t xml:space="preserve">begin at </w:t>
      </w:r>
      <w:r w:rsidR="00007A26">
        <w:t>09h00 and end at 16h00</w:t>
      </w:r>
      <w:r w:rsidR="0050590E" w:rsidRPr="00724532">
        <w:t>.</w:t>
      </w:r>
      <w:r w:rsidR="0050590E">
        <w:t xml:space="preserve"> </w:t>
      </w:r>
    </w:p>
    <w:p w:rsidR="001F3CD3" w:rsidRDefault="00D44FFE" w:rsidP="00E33B6B">
      <w:pPr>
        <w:spacing w:before="120" w:after="0" w:line="240" w:lineRule="auto"/>
        <w:jc w:val="both"/>
      </w:pPr>
      <w:r w:rsidRPr="00D44FFE">
        <w:t xml:space="preserve">Location of </w:t>
      </w:r>
      <w:r w:rsidR="006746D1">
        <w:t>IOM</w:t>
      </w:r>
      <w:r w:rsidRPr="00D44FFE">
        <w:t xml:space="preserve"> Headquarters: </w:t>
      </w:r>
      <w:r w:rsidR="006746D1">
        <w:t xml:space="preserve">17 route des </w:t>
      </w:r>
      <w:proofErr w:type="spellStart"/>
      <w:r w:rsidR="006746D1">
        <w:t>Morillons</w:t>
      </w:r>
      <w:proofErr w:type="spellEnd"/>
      <w:r w:rsidR="006746D1">
        <w:t xml:space="preserve">, </w:t>
      </w:r>
      <w:r w:rsidR="00E25EC4">
        <w:t>1218 Grand-</w:t>
      </w:r>
      <w:proofErr w:type="spellStart"/>
      <w:r w:rsidR="00E25EC4">
        <w:t>Saconnex</w:t>
      </w:r>
      <w:proofErr w:type="spellEnd"/>
      <w:r w:rsidR="00E25EC4">
        <w:t xml:space="preserve"> (Geneva)</w:t>
      </w:r>
      <w:r w:rsidRPr="00D44FFE">
        <w:t>, Switzerland.</w:t>
      </w:r>
    </w:p>
    <w:p w:rsidR="00573617" w:rsidRDefault="00573617" w:rsidP="00D212EA">
      <w:pPr>
        <w:spacing w:before="120" w:after="360" w:line="240" w:lineRule="auto"/>
        <w:jc w:val="center"/>
      </w:pPr>
      <w:r>
        <w:rPr>
          <w:noProof/>
          <w:lang w:eastAsia="en-GB"/>
        </w:rPr>
        <w:drawing>
          <wp:inline distT="0" distB="0" distL="0" distR="0" wp14:anchorId="2CFD2B99" wp14:editId="077E55A4">
            <wp:extent cx="5724525" cy="3845718"/>
            <wp:effectExtent l="19050" t="19050" r="9525"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brightnessContrast bright="-36000" contrast="75000"/>
                              </a14:imgEffect>
                            </a14:imgLayer>
                          </a14:imgProps>
                        </a:ext>
                      </a:extLst>
                    </a:blip>
                    <a:srcRect l="42491" t="31957" r="1" b="19751"/>
                    <a:stretch/>
                  </pic:blipFill>
                  <pic:spPr bwMode="auto">
                    <a:xfrm>
                      <a:off x="0" y="0"/>
                      <a:ext cx="5732169" cy="38508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33B6B" w:rsidRPr="00E33B6B" w:rsidRDefault="00615C6D" w:rsidP="005E79A7">
      <w:pPr>
        <w:keepNext/>
        <w:spacing w:before="240" w:after="0" w:line="240" w:lineRule="auto"/>
        <w:jc w:val="both"/>
        <w:rPr>
          <w:i/>
        </w:rPr>
      </w:pPr>
      <w:r>
        <w:rPr>
          <w:i/>
        </w:rPr>
        <w:t>Access to the IOM building</w:t>
      </w:r>
    </w:p>
    <w:p w:rsidR="00E33B6B" w:rsidRPr="00D46F16" w:rsidRDefault="00DF3755" w:rsidP="00E33B6B">
      <w:pPr>
        <w:spacing w:before="120" w:after="0" w:line="240" w:lineRule="auto"/>
        <w:jc w:val="both"/>
      </w:pPr>
      <w:r>
        <w:t>For this event, n</w:t>
      </w:r>
      <w:r w:rsidR="00E33B6B" w:rsidRPr="00E33B6B">
        <w:t>o visitor</w:t>
      </w:r>
      <w:r w:rsidR="005A207C">
        <w:t>’s</w:t>
      </w:r>
      <w:r w:rsidR="00E33B6B" w:rsidRPr="00E33B6B">
        <w:t xml:space="preserve"> badge </w:t>
      </w:r>
      <w:r>
        <w:t>will</w:t>
      </w:r>
      <w:r w:rsidR="00694869">
        <w:t xml:space="preserve"> </w:t>
      </w:r>
      <w:r w:rsidR="005A207C">
        <w:t xml:space="preserve">be </w:t>
      </w:r>
      <w:r w:rsidR="00694869">
        <w:t>required</w:t>
      </w:r>
      <w:r w:rsidR="000A550A">
        <w:t xml:space="preserve"> to</w:t>
      </w:r>
      <w:r w:rsidR="00D46F16">
        <w:t xml:space="preserve"> enter the IOM building</w:t>
      </w:r>
      <w:r w:rsidR="00694869">
        <w:t xml:space="preserve">. However, </w:t>
      </w:r>
      <w:r w:rsidR="00694869" w:rsidRPr="00BA7A5D">
        <w:rPr>
          <w:b/>
        </w:rPr>
        <w:t xml:space="preserve">participants are required to present themselves at the IOM </w:t>
      </w:r>
      <w:r w:rsidR="00D46F16" w:rsidRPr="00BA7A5D">
        <w:rPr>
          <w:b/>
        </w:rPr>
        <w:t>reception</w:t>
      </w:r>
      <w:r w:rsidR="00D46F16">
        <w:t xml:space="preserve">. They will then be escorted to the conference room. </w:t>
      </w:r>
    </w:p>
    <w:p w:rsidR="00E33B6B" w:rsidRPr="00E33B6B" w:rsidRDefault="00E33B6B" w:rsidP="005E79A7">
      <w:pPr>
        <w:keepNext/>
        <w:spacing w:before="240" w:after="0" w:line="240" w:lineRule="auto"/>
        <w:jc w:val="both"/>
        <w:rPr>
          <w:i/>
        </w:rPr>
      </w:pPr>
      <w:r w:rsidRPr="00E33B6B">
        <w:rPr>
          <w:i/>
        </w:rPr>
        <w:t>Accommodation</w:t>
      </w:r>
    </w:p>
    <w:p w:rsidR="00900EE9" w:rsidRPr="00E33B6B" w:rsidRDefault="00E33B6B" w:rsidP="00E33B6B">
      <w:pPr>
        <w:spacing w:before="120" w:after="0" w:line="240" w:lineRule="auto"/>
        <w:jc w:val="both"/>
      </w:pPr>
      <w:r w:rsidRPr="00E33B6B">
        <w:t xml:space="preserve">Participants are requested </w:t>
      </w:r>
      <w:r w:rsidR="00DF4007">
        <w:t xml:space="preserve">to make their own arrangements. </w:t>
      </w:r>
      <w:r w:rsidRPr="00E33B6B">
        <w:t>G</w:t>
      </w:r>
      <w:r>
        <w:t xml:space="preserve">eneva offers a large variety of </w:t>
      </w:r>
      <w:r w:rsidRPr="00E33B6B">
        <w:t xml:space="preserve">hotels. Please contact </w:t>
      </w:r>
      <w:r w:rsidR="005E79A7">
        <w:t>Naomi Uliel (</w:t>
      </w:r>
      <w:hyperlink r:id="rId11" w:history="1">
        <w:r w:rsidR="005E79A7" w:rsidRPr="003A3456">
          <w:rPr>
            <w:rStyle w:val="Hyperlink"/>
            <w:color w:val="auto"/>
          </w:rPr>
          <w:t>nuliel@iom.int</w:t>
        </w:r>
      </w:hyperlink>
      <w:r w:rsidR="005E79A7" w:rsidRPr="003A3456">
        <w:t xml:space="preserve"> / +</w:t>
      </w:r>
      <w:r w:rsidR="005E79A7">
        <w:t>41 22 717 93 75</w:t>
      </w:r>
      <w:r w:rsidRPr="00E33B6B">
        <w:t>) if you would like a</w:t>
      </w:r>
      <w:r>
        <w:t xml:space="preserve"> </w:t>
      </w:r>
      <w:r w:rsidRPr="00E33B6B">
        <w:t>list of hotels.</w:t>
      </w:r>
    </w:p>
    <w:p w:rsidR="00E33B6B" w:rsidRPr="00E33B6B" w:rsidRDefault="00E33B6B" w:rsidP="005E79A7">
      <w:pPr>
        <w:keepNext/>
        <w:spacing w:before="240" w:after="0" w:line="240" w:lineRule="auto"/>
        <w:jc w:val="both"/>
        <w:rPr>
          <w:i/>
        </w:rPr>
      </w:pPr>
      <w:r w:rsidRPr="00E33B6B">
        <w:rPr>
          <w:i/>
        </w:rPr>
        <w:lastRenderedPageBreak/>
        <w:t>Transportation</w:t>
      </w:r>
    </w:p>
    <w:p w:rsidR="00DF4007" w:rsidRDefault="00FF0FE2" w:rsidP="00E33B6B">
      <w:pPr>
        <w:spacing w:before="120" w:after="0" w:line="240" w:lineRule="auto"/>
        <w:jc w:val="both"/>
      </w:pPr>
      <w:r>
        <w:t xml:space="preserve">Please note that access to the IOM courtyard is limited. </w:t>
      </w:r>
      <w:r w:rsidR="00DF4007">
        <w:t>Principal</w:t>
      </w:r>
      <w:r>
        <w:t>s</w:t>
      </w:r>
      <w:r w:rsidR="00D46F16">
        <w:t>’</w:t>
      </w:r>
      <w:r>
        <w:t xml:space="preserve"> cars with drivers will be</w:t>
      </w:r>
      <w:r w:rsidR="00DF4007">
        <w:t xml:space="preserve"> allowed </w:t>
      </w:r>
      <w:r w:rsidR="00DF4007" w:rsidRPr="003A7F71">
        <w:t>to enter</w:t>
      </w:r>
      <w:r w:rsidRPr="003A7F71">
        <w:t xml:space="preserve"> the courtyard to drop off participants. A limited number of parking spaces will be</w:t>
      </w:r>
      <w:r w:rsidR="00797C1E">
        <w:t xml:space="preserve"> made </w:t>
      </w:r>
      <w:r w:rsidR="00797C1E" w:rsidRPr="003A7F71">
        <w:t>available</w:t>
      </w:r>
      <w:r w:rsidRPr="003A7F71">
        <w:t xml:space="preserve"> </w:t>
      </w:r>
      <w:r w:rsidR="00797C1E">
        <w:t xml:space="preserve">behind the IOM </w:t>
      </w:r>
      <w:r w:rsidR="00214C2D">
        <w:t>building</w:t>
      </w:r>
      <w:r w:rsidRPr="003A7F71">
        <w:t>.</w:t>
      </w:r>
      <w:r>
        <w:t xml:space="preserve"> </w:t>
      </w:r>
    </w:p>
    <w:p w:rsidR="00D212EA" w:rsidRDefault="006229FC" w:rsidP="00D212EA">
      <w:pPr>
        <w:spacing w:before="120" w:after="0" w:line="240" w:lineRule="auto"/>
        <w:jc w:val="both"/>
      </w:pPr>
      <w:r>
        <w:t>Bus 2</w:t>
      </w:r>
      <w:r w:rsidR="00395953">
        <w:t>8 and F, stop “</w:t>
      </w:r>
      <w:proofErr w:type="spellStart"/>
      <w:r>
        <w:t>Vy</w:t>
      </w:r>
      <w:proofErr w:type="spellEnd"/>
      <w:r w:rsidR="00B8227B">
        <w:t>-des-C</w:t>
      </w:r>
      <w:r w:rsidR="00395953">
        <w:t xml:space="preserve">hamps”, will stop right </w:t>
      </w:r>
      <w:r w:rsidR="00B8227B">
        <w:t xml:space="preserve">next to the IOM building. </w:t>
      </w:r>
      <w:r w:rsidR="00395953">
        <w:t>Bus 8, stop “ILO” is more frequent, but a 3 minutes’ walk away from IOM. From there, the I</w:t>
      </w:r>
      <w:r w:rsidR="00B8227B">
        <w:t>OM</w:t>
      </w:r>
      <w:r w:rsidR="00395953">
        <w:t xml:space="preserve"> building</w:t>
      </w:r>
      <w:r w:rsidR="00B8227B">
        <w:t xml:space="preserve"> is a little uphill and to </w:t>
      </w:r>
      <w:r w:rsidR="00293F2A">
        <w:t>the left</w:t>
      </w:r>
      <w:r w:rsidR="00B8227B">
        <w:t xml:space="preserve">. Bus F and Bus 8 </w:t>
      </w:r>
      <w:r w:rsidR="00395953">
        <w:t xml:space="preserve">can be </w:t>
      </w:r>
      <w:r w:rsidR="00D46F16">
        <w:t>caught</w:t>
      </w:r>
      <w:r w:rsidR="00395953">
        <w:t xml:space="preserve"> </w:t>
      </w:r>
      <w:r w:rsidR="00B8227B">
        <w:t>fro</w:t>
      </w:r>
      <w:r w:rsidR="00395953">
        <w:t xml:space="preserve">m </w:t>
      </w:r>
      <w:proofErr w:type="spellStart"/>
      <w:r w:rsidR="00395953">
        <w:t>Cornavin</w:t>
      </w:r>
      <w:proofErr w:type="spellEnd"/>
      <w:r w:rsidR="00395953">
        <w:t xml:space="preserve"> (train station) and </w:t>
      </w:r>
      <w:r>
        <w:t>Bus 2</w:t>
      </w:r>
      <w:r w:rsidR="00B8227B">
        <w:t xml:space="preserve">8 from </w:t>
      </w:r>
      <w:proofErr w:type="spellStart"/>
      <w:r w:rsidR="00B8227B">
        <w:t>Palais</w:t>
      </w:r>
      <w:proofErr w:type="spellEnd"/>
      <w:r w:rsidR="00B8227B">
        <w:t xml:space="preserve"> des Nations. </w:t>
      </w:r>
    </w:p>
    <w:p w:rsidR="00D212EA" w:rsidRPr="00E33B6B" w:rsidRDefault="00D212EA" w:rsidP="00D212EA">
      <w:pPr>
        <w:spacing w:before="120" w:after="0" w:line="240" w:lineRule="auto"/>
        <w:jc w:val="both"/>
      </w:pPr>
      <w:r w:rsidRPr="00E33B6B">
        <w:t>For taxis, participants should make a reservation at least 30 min</w:t>
      </w:r>
      <w:r w:rsidR="00D3114F">
        <w:t>utes</w:t>
      </w:r>
      <w:r w:rsidRPr="00E33B6B">
        <w:t xml:space="preserve"> in advance at “</w:t>
      </w:r>
      <w:r>
        <w:t>Cooperative Taxi 202</w:t>
      </w:r>
      <w:r w:rsidR="00E32B1A">
        <w:t>”:</w:t>
      </w:r>
      <w:r>
        <w:t xml:space="preserve"> </w:t>
      </w:r>
      <w:r w:rsidRPr="00E33B6B">
        <w:t>+41</w:t>
      </w:r>
      <w:r>
        <w:t xml:space="preserve"> </w:t>
      </w:r>
      <w:r w:rsidRPr="00E33B6B">
        <w:t>22 3 202 202.</w:t>
      </w:r>
    </w:p>
    <w:p w:rsidR="00395953" w:rsidRDefault="00395953" w:rsidP="00007A26">
      <w:pPr>
        <w:spacing w:before="120" w:after="360" w:line="240" w:lineRule="auto"/>
        <w:jc w:val="center"/>
      </w:pPr>
      <w:r>
        <w:rPr>
          <w:noProof/>
          <w:lang w:eastAsia="en-GB"/>
        </w:rPr>
        <w:drawing>
          <wp:inline distT="0" distB="0" distL="0" distR="0" wp14:anchorId="2BEAB33E" wp14:editId="65EB1EC6">
            <wp:extent cx="4303381" cy="2990850"/>
            <wp:effectExtent l="19050" t="19050" r="21590" b="19050"/>
            <wp:docPr id="7" name="Picture 7" descr="http://www.genf.diplo.de/contentblob/2794536/Galeriebild_gross/888067/iom01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nf.diplo.de/contentblob/2794536/Galeriebild_gross/888067/iom01at.jp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10000" contrast="12000"/>
                              </a14:imgEffect>
                            </a14:imgLayer>
                          </a14:imgProps>
                        </a:ext>
                        <a:ext uri="{28A0092B-C50C-407E-A947-70E740481C1C}">
                          <a14:useLocalDpi xmlns:a14="http://schemas.microsoft.com/office/drawing/2010/main" val="0"/>
                        </a:ext>
                      </a:extLst>
                    </a:blip>
                    <a:srcRect/>
                    <a:stretch>
                      <a:fillRect/>
                    </a:stretch>
                  </pic:blipFill>
                  <pic:spPr bwMode="auto">
                    <a:xfrm>
                      <a:off x="0" y="0"/>
                      <a:ext cx="4303381" cy="2990850"/>
                    </a:xfrm>
                    <a:prstGeom prst="rect">
                      <a:avLst/>
                    </a:prstGeom>
                    <a:ln>
                      <a:solidFill>
                        <a:schemeClr val="tx1"/>
                      </a:solidFill>
                    </a:ln>
                  </pic:spPr>
                </pic:pic>
              </a:graphicData>
            </a:graphic>
          </wp:inline>
        </w:drawing>
      </w:r>
    </w:p>
    <w:p w:rsidR="00E33B6B" w:rsidRPr="00E33B6B" w:rsidRDefault="00E33B6B" w:rsidP="005E79A7">
      <w:pPr>
        <w:keepNext/>
        <w:spacing w:before="240" w:after="0" w:line="240" w:lineRule="auto"/>
        <w:jc w:val="both"/>
        <w:rPr>
          <w:i/>
        </w:rPr>
      </w:pPr>
      <w:r w:rsidRPr="00E33B6B">
        <w:rPr>
          <w:i/>
        </w:rPr>
        <w:t>Meals</w:t>
      </w:r>
    </w:p>
    <w:p w:rsidR="00E33B6B" w:rsidRPr="00E33B6B" w:rsidRDefault="00E33B6B" w:rsidP="00E33B6B">
      <w:pPr>
        <w:spacing w:before="120" w:after="0" w:line="240" w:lineRule="auto"/>
        <w:jc w:val="both"/>
      </w:pPr>
      <w:r w:rsidRPr="00E33B6B">
        <w:t>Croissants and coffee will be avail</w:t>
      </w:r>
      <w:r w:rsidR="00321278">
        <w:t xml:space="preserve">able </w:t>
      </w:r>
      <w:r w:rsidR="00A70C35">
        <w:t>from 8.30 onwards</w:t>
      </w:r>
      <w:r w:rsidR="00321278">
        <w:t xml:space="preserve">. </w:t>
      </w:r>
    </w:p>
    <w:p w:rsidR="00E33B6B" w:rsidRPr="00E33B6B" w:rsidRDefault="00E33B6B" w:rsidP="00E33B6B">
      <w:pPr>
        <w:spacing w:before="120" w:after="0" w:line="240" w:lineRule="auto"/>
        <w:jc w:val="both"/>
      </w:pPr>
      <w:r w:rsidRPr="00E33B6B">
        <w:t xml:space="preserve">A light lunch buffet will be served </w:t>
      </w:r>
      <w:r w:rsidR="00321278">
        <w:t xml:space="preserve">outside the conference room from </w:t>
      </w:r>
      <w:r w:rsidR="00A70C35">
        <w:t>13h00 onwards</w:t>
      </w:r>
      <w:r w:rsidRPr="00E33B6B">
        <w:t>.</w:t>
      </w:r>
    </w:p>
    <w:p w:rsidR="00E33B6B" w:rsidRPr="00E33B6B" w:rsidRDefault="00E33B6B" w:rsidP="00E33B6B">
      <w:pPr>
        <w:spacing w:before="120" w:after="0" w:line="240" w:lineRule="auto"/>
        <w:jc w:val="both"/>
      </w:pPr>
      <w:r w:rsidRPr="00E33B6B">
        <w:t>Coffee and tea will be available throughout the meeting.</w:t>
      </w:r>
    </w:p>
    <w:p w:rsidR="00E33B6B" w:rsidRPr="00E33B6B" w:rsidRDefault="00E33B6B" w:rsidP="005E79A7">
      <w:pPr>
        <w:keepNext/>
        <w:spacing w:before="240" w:after="0" w:line="240" w:lineRule="auto"/>
        <w:jc w:val="both"/>
        <w:rPr>
          <w:i/>
        </w:rPr>
      </w:pPr>
      <w:r w:rsidRPr="00E33B6B">
        <w:rPr>
          <w:i/>
        </w:rPr>
        <w:t>Internet</w:t>
      </w:r>
    </w:p>
    <w:p w:rsidR="00E33B6B" w:rsidRPr="00321278" w:rsidRDefault="00E33B6B" w:rsidP="00321278">
      <w:pPr>
        <w:spacing w:before="120" w:after="0" w:line="240" w:lineRule="auto"/>
        <w:jc w:val="both"/>
      </w:pPr>
      <w:r w:rsidRPr="00321278">
        <w:t>A Wi-Fi connection can be accessed free o</w:t>
      </w:r>
      <w:r w:rsidR="00321278">
        <w:t xml:space="preserve">f charge from the conference room. </w:t>
      </w:r>
    </w:p>
    <w:p w:rsidR="001216A5" w:rsidRDefault="001216A5" w:rsidP="00321278">
      <w:pPr>
        <w:keepNext/>
        <w:spacing w:before="240" w:after="0" w:line="240" w:lineRule="auto"/>
        <w:jc w:val="both"/>
        <w:rPr>
          <w:i/>
        </w:rPr>
      </w:pPr>
      <w:r>
        <w:rPr>
          <w:i/>
        </w:rPr>
        <w:t>Photos</w:t>
      </w:r>
    </w:p>
    <w:p w:rsidR="001216A5" w:rsidRPr="001216A5" w:rsidRDefault="001216A5" w:rsidP="001216A5">
      <w:pPr>
        <w:spacing w:before="120" w:after="0" w:line="240" w:lineRule="auto"/>
        <w:jc w:val="both"/>
      </w:pPr>
      <w:r>
        <w:t>A photographer will capture a few moments of the meeting for the IASC’s website and Facebook page</w:t>
      </w:r>
      <w:r w:rsidR="005A207C">
        <w:t xml:space="preserve"> and take a group photo at 12h</w:t>
      </w:r>
      <w:r w:rsidR="001A5A21">
        <w:t>50</w:t>
      </w:r>
      <w:r>
        <w:t xml:space="preserve">. </w:t>
      </w:r>
    </w:p>
    <w:p w:rsidR="00615C6D" w:rsidRDefault="00615C6D" w:rsidP="00321278">
      <w:pPr>
        <w:keepNext/>
        <w:spacing w:before="240" w:after="0" w:line="240" w:lineRule="auto"/>
        <w:jc w:val="both"/>
        <w:rPr>
          <w:i/>
        </w:rPr>
      </w:pPr>
      <w:r>
        <w:rPr>
          <w:i/>
        </w:rPr>
        <w:t>Security in Geneva</w:t>
      </w:r>
    </w:p>
    <w:p w:rsidR="00615C6D" w:rsidRPr="00615C6D" w:rsidRDefault="00615C6D" w:rsidP="00615C6D">
      <w:pPr>
        <w:spacing w:before="120" w:after="0" w:line="240" w:lineRule="auto"/>
        <w:jc w:val="both"/>
      </w:pPr>
      <w:r w:rsidRPr="00615C6D">
        <w:t xml:space="preserve">Geneva is a relatively safe city. However, there’s been an increase in pickpockets and theft, targeting mostly tourists and expats, these past years. Please don’t leave your bags unattended and be mindful of your surroundings in public transportations and restaurants/bars. </w:t>
      </w:r>
      <w:proofErr w:type="spellStart"/>
      <w:r w:rsidRPr="00615C6D">
        <w:t>Gare</w:t>
      </w:r>
      <w:proofErr w:type="spellEnd"/>
      <w:r w:rsidRPr="00615C6D">
        <w:t xml:space="preserve"> </w:t>
      </w:r>
      <w:proofErr w:type="spellStart"/>
      <w:r w:rsidRPr="00615C6D">
        <w:t>Cornavin</w:t>
      </w:r>
      <w:proofErr w:type="spellEnd"/>
      <w:r w:rsidRPr="00615C6D">
        <w:t xml:space="preserve"> (the main train station), </w:t>
      </w:r>
      <w:proofErr w:type="spellStart"/>
      <w:r w:rsidRPr="00615C6D">
        <w:t>Pâquis</w:t>
      </w:r>
      <w:proofErr w:type="spellEnd"/>
      <w:r w:rsidRPr="00615C6D">
        <w:t xml:space="preserve">, </w:t>
      </w:r>
      <w:proofErr w:type="spellStart"/>
      <w:r w:rsidRPr="00615C6D">
        <w:t>E</w:t>
      </w:r>
      <w:r w:rsidRPr="00615C6D">
        <w:t>a</w:t>
      </w:r>
      <w:r w:rsidRPr="00615C6D">
        <w:t>ux</w:t>
      </w:r>
      <w:proofErr w:type="spellEnd"/>
      <w:r w:rsidRPr="00615C6D">
        <w:t xml:space="preserve"> </w:t>
      </w:r>
      <w:proofErr w:type="spellStart"/>
      <w:r w:rsidRPr="00615C6D">
        <w:t>Vives</w:t>
      </w:r>
      <w:proofErr w:type="spellEnd"/>
      <w:r w:rsidRPr="00615C6D">
        <w:t xml:space="preserve">, and the lake area have the highest number of pickpockets and theft incidents in the city. </w:t>
      </w:r>
    </w:p>
    <w:p w:rsidR="00615C6D" w:rsidRPr="00615C6D" w:rsidRDefault="00615C6D" w:rsidP="00615C6D">
      <w:pPr>
        <w:keepNext/>
        <w:spacing w:before="240" w:after="0" w:line="240" w:lineRule="auto"/>
        <w:jc w:val="both"/>
        <w:rPr>
          <w:i/>
        </w:rPr>
      </w:pPr>
      <w:r w:rsidRPr="00615C6D">
        <w:rPr>
          <w:i/>
        </w:rPr>
        <w:lastRenderedPageBreak/>
        <w:t>Emergency Contact Numbers</w:t>
      </w:r>
    </w:p>
    <w:p w:rsidR="00615C6D" w:rsidRPr="00062715" w:rsidRDefault="00615C6D" w:rsidP="00062715">
      <w:pPr>
        <w:spacing w:before="120" w:after="0" w:line="240" w:lineRule="auto"/>
        <w:jc w:val="both"/>
      </w:pPr>
      <w:r w:rsidRPr="00062715">
        <w:t>The following are the emergency numbers in Geneva:</w:t>
      </w:r>
    </w:p>
    <w:p w:rsidR="00615C6D" w:rsidRPr="00214EB2" w:rsidRDefault="00615C6D" w:rsidP="00615C6D">
      <w:pPr>
        <w:pStyle w:val="ListParagraph"/>
        <w:numPr>
          <w:ilvl w:val="0"/>
          <w:numId w:val="1"/>
        </w:numPr>
      </w:pPr>
      <w:r w:rsidRPr="00214EB2">
        <w:t>Police:</w:t>
      </w:r>
      <w:r w:rsidRPr="00214EB2">
        <w:tab/>
      </w:r>
      <w:r w:rsidRPr="00214EB2">
        <w:tab/>
        <w:t>117</w:t>
      </w:r>
    </w:p>
    <w:p w:rsidR="00615C6D" w:rsidRPr="00214EB2" w:rsidRDefault="00615C6D" w:rsidP="00615C6D">
      <w:pPr>
        <w:pStyle w:val="ListParagraph"/>
        <w:numPr>
          <w:ilvl w:val="0"/>
          <w:numId w:val="1"/>
        </w:numPr>
      </w:pPr>
      <w:r w:rsidRPr="00214EB2">
        <w:t>Ambulance:</w:t>
      </w:r>
      <w:r w:rsidRPr="00214EB2">
        <w:tab/>
        <w:t>144</w:t>
      </w:r>
    </w:p>
    <w:p w:rsidR="00615C6D" w:rsidRPr="00214EB2" w:rsidRDefault="00615C6D" w:rsidP="00615C6D">
      <w:pPr>
        <w:pStyle w:val="ListParagraph"/>
        <w:numPr>
          <w:ilvl w:val="0"/>
          <w:numId w:val="1"/>
        </w:numPr>
      </w:pPr>
      <w:r w:rsidRPr="00214EB2">
        <w:t>Fire Brigade:</w:t>
      </w:r>
      <w:r w:rsidRPr="00214EB2">
        <w:tab/>
        <w:t>118</w:t>
      </w:r>
    </w:p>
    <w:p w:rsidR="00E33B6B" w:rsidRPr="00321278" w:rsidRDefault="00E33B6B" w:rsidP="00321278">
      <w:pPr>
        <w:keepNext/>
        <w:spacing w:before="240" w:after="0" w:line="240" w:lineRule="auto"/>
        <w:jc w:val="both"/>
        <w:rPr>
          <w:i/>
        </w:rPr>
      </w:pPr>
      <w:r w:rsidRPr="00321278">
        <w:rPr>
          <w:i/>
        </w:rPr>
        <w:t xml:space="preserve">Further </w:t>
      </w:r>
      <w:r w:rsidR="003C44F6">
        <w:rPr>
          <w:i/>
        </w:rPr>
        <w:t>information and a</w:t>
      </w:r>
      <w:r w:rsidRPr="00321278">
        <w:rPr>
          <w:i/>
        </w:rPr>
        <w:t>ssistance</w:t>
      </w:r>
    </w:p>
    <w:p w:rsidR="00E33B6B" w:rsidRDefault="00E33B6B" w:rsidP="00C83481">
      <w:pPr>
        <w:spacing w:before="120" w:after="0" w:line="240" w:lineRule="auto"/>
        <w:jc w:val="both"/>
      </w:pPr>
      <w:r w:rsidRPr="00C83481">
        <w:t xml:space="preserve">For further </w:t>
      </w:r>
      <w:bookmarkStart w:id="0" w:name="_GoBack"/>
      <w:bookmarkEnd w:id="0"/>
      <w:r w:rsidRPr="00C83481">
        <w:t>information regarding the arrangements for the</w:t>
      </w:r>
      <w:r w:rsidR="00C83481">
        <w:t xml:space="preserve"> IASC Principals meeting at the IOM Headquarters</w:t>
      </w:r>
      <w:r w:rsidRPr="00C83481">
        <w:t xml:space="preserve"> in Geneva, please do not hesitate to contact </w:t>
      </w:r>
      <w:r w:rsidR="00C83481">
        <w:t>Naomi Uliel (</w:t>
      </w:r>
      <w:hyperlink r:id="rId14" w:history="1">
        <w:r w:rsidR="00C83481" w:rsidRPr="003A3456">
          <w:rPr>
            <w:rStyle w:val="Hyperlink"/>
            <w:color w:val="auto"/>
          </w:rPr>
          <w:t>nuliel@iom.int</w:t>
        </w:r>
      </w:hyperlink>
      <w:r w:rsidR="00C83481" w:rsidRPr="003A3456">
        <w:t xml:space="preserve"> / +</w:t>
      </w:r>
      <w:r w:rsidR="00C83481">
        <w:t>41 22 717 93 75</w:t>
      </w:r>
      <w:r w:rsidR="00C83481" w:rsidRPr="00E33B6B">
        <w:t>)</w:t>
      </w:r>
      <w:r w:rsidR="00C83481">
        <w:t xml:space="preserve">. </w:t>
      </w:r>
    </w:p>
    <w:p w:rsidR="00E33B6B" w:rsidRPr="00D44FFE" w:rsidRDefault="00E33B6B" w:rsidP="00CC18A4">
      <w:pPr>
        <w:spacing w:before="120" w:after="0" w:line="240" w:lineRule="auto"/>
        <w:jc w:val="center"/>
      </w:pPr>
    </w:p>
    <w:sectPr w:rsidR="00E33B6B" w:rsidRPr="00D44FFE" w:rsidSect="00CC18A4">
      <w:headerReference w:type="default" r:id="rId15"/>
      <w:pgSz w:w="11906" w:h="16838"/>
      <w:pgMar w:top="1257" w:right="1440" w:bottom="993" w:left="1440" w:header="284" w:footer="4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08E" w:rsidRDefault="00F9608E" w:rsidP="00573617">
      <w:pPr>
        <w:spacing w:after="0" w:line="240" w:lineRule="auto"/>
      </w:pPr>
      <w:r>
        <w:separator/>
      </w:r>
    </w:p>
  </w:endnote>
  <w:endnote w:type="continuationSeparator" w:id="0">
    <w:p w:rsidR="00F9608E" w:rsidRDefault="00F9608E" w:rsidP="00573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08E" w:rsidRDefault="00F9608E" w:rsidP="00573617">
      <w:pPr>
        <w:spacing w:after="0" w:line="240" w:lineRule="auto"/>
      </w:pPr>
      <w:r>
        <w:separator/>
      </w:r>
    </w:p>
  </w:footnote>
  <w:footnote w:type="continuationSeparator" w:id="0">
    <w:p w:rsidR="00F9608E" w:rsidRDefault="00F9608E" w:rsidP="005736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617" w:rsidRDefault="00900EE9" w:rsidP="00900EE9">
    <w:pPr>
      <w:pStyle w:val="Header"/>
      <w:jc w:val="center"/>
      <w:rPr>
        <w:lang w:val="fr-CH"/>
      </w:rPr>
    </w:pPr>
    <w:r>
      <w:rPr>
        <w:noProof/>
        <w:lang w:eastAsia="en-GB"/>
      </w:rPr>
      <w:drawing>
        <wp:inline distT="0" distB="0" distL="0" distR="0" wp14:anchorId="7F057DE4" wp14:editId="10BB9A54">
          <wp:extent cx="685800" cy="73976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M Logo (IOM - OIM) IOM 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0374" cy="744693"/>
                  </a:xfrm>
                  <a:prstGeom prst="rect">
                    <a:avLst/>
                  </a:prstGeom>
                </pic:spPr>
              </pic:pic>
            </a:graphicData>
          </a:graphic>
        </wp:inline>
      </w:drawing>
    </w:r>
    <w:r>
      <w:rPr>
        <w:lang w:val="fr-CH"/>
      </w:rPr>
      <w:t xml:space="preserve">                                                                  </w:t>
    </w:r>
    <w:r w:rsidR="00783FAA">
      <w:rPr>
        <w:lang w:val="fr-CH"/>
      </w:rPr>
      <w:t xml:space="preserve">      </w:t>
    </w:r>
    <w:r>
      <w:rPr>
        <w:lang w:val="fr-CH"/>
      </w:rPr>
      <w:t xml:space="preserve">                                             </w:t>
    </w:r>
    <w:r>
      <w:rPr>
        <w:noProof/>
        <w:lang w:eastAsia="en-GB"/>
      </w:rPr>
      <w:drawing>
        <wp:inline distT="0" distB="0" distL="0" distR="0" wp14:anchorId="081C3DCB" wp14:editId="3E7B4DD8">
          <wp:extent cx="1314450" cy="51409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srcRect l="50583" t="25364" r="11980" b="56333"/>
                  <a:stretch/>
                </pic:blipFill>
                <pic:spPr bwMode="auto">
                  <a:xfrm>
                    <a:off x="0" y="0"/>
                    <a:ext cx="1324780" cy="518136"/>
                  </a:xfrm>
                  <a:prstGeom prst="rect">
                    <a:avLst/>
                  </a:prstGeom>
                  <a:ln>
                    <a:noFill/>
                  </a:ln>
                  <a:extLst>
                    <a:ext uri="{53640926-AAD7-44D8-BBD7-CCE9431645EC}">
                      <a14:shadowObscured xmlns:a14="http://schemas.microsoft.com/office/drawing/2010/main"/>
                    </a:ext>
                  </a:extLst>
                </pic:spPr>
              </pic:pic>
            </a:graphicData>
          </a:graphic>
        </wp:inline>
      </w:drawing>
    </w:r>
  </w:p>
  <w:p w:rsidR="00783FAA" w:rsidRDefault="00783FAA" w:rsidP="00900EE9">
    <w:pPr>
      <w:pStyle w:val="Header"/>
      <w:jc w:val="center"/>
      <w:rPr>
        <w:lang w:val="fr-CH"/>
      </w:rPr>
    </w:pPr>
    <w:r>
      <w:rPr>
        <w:lang w:val="fr-CH"/>
      </w:rPr>
      <w:t>___________________________________________________________________________</w:t>
    </w:r>
  </w:p>
  <w:p w:rsidR="00783FAA" w:rsidRPr="00573617" w:rsidRDefault="00783FAA" w:rsidP="00900EE9">
    <w:pPr>
      <w:pStyle w:val="Header"/>
      <w:jc w:val="center"/>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D6731A"/>
    <w:multiLevelType w:val="hybridMultilevel"/>
    <w:tmpl w:val="F5486672"/>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70454764"/>
    <w:multiLevelType w:val="hybridMultilevel"/>
    <w:tmpl w:val="326492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FFE"/>
    <w:rsid w:val="00007A26"/>
    <w:rsid w:val="00062715"/>
    <w:rsid w:val="00087D7A"/>
    <w:rsid w:val="000A550A"/>
    <w:rsid w:val="000E702B"/>
    <w:rsid w:val="000F57E3"/>
    <w:rsid w:val="001216A5"/>
    <w:rsid w:val="001A5A21"/>
    <w:rsid w:val="001C0BC8"/>
    <w:rsid w:val="001F3CD3"/>
    <w:rsid w:val="00214C2D"/>
    <w:rsid w:val="00214EB2"/>
    <w:rsid w:val="00286EF8"/>
    <w:rsid w:val="00293F2A"/>
    <w:rsid w:val="002F17DB"/>
    <w:rsid w:val="00321278"/>
    <w:rsid w:val="00395953"/>
    <w:rsid w:val="003A3456"/>
    <w:rsid w:val="003A4A01"/>
    <w:rsid w:val="003A7F71"/>
    <w:rsid w:val="003C44F6"/>
    <w:rsid w:val="0047314D"/>
    <w:rsid w:val="0050590E"/>
    <w:rsid w:val="00547BD4"/>
    <w:rsid w:val="00573617"/>
    <w:rsid w:val="005A207C"/>
    <w:rsid w:val="005E79A7"/>
    <w:rsid w:val="00615C6D"/>
    <w:rsid w:val="006229FC"/>
    <w:rsid w:val="006746D1"/>
    <w:rsid w:val="00694869"/>
    <w:rsid w:val="007050D7"/>
    <w:rsid w:val="00724532"/>
    <w:rsid w:val="00783FAA"/>
    <w:rsid w:val="00791130"/>
    <w:rsid w:val="00797C1E"/>
    <w:rsid w:val="008010A6"/>
    <w:rsid w:val="0083686E"/>
    <w:rsid w:val="008A2CFC"/>
    <w:rsid w:val="00900EE9"/>
    <w:rsid w:val="00A70C35"/>
    <w:rsid w:val="00B8227B"/>
    <w:rsid w:val="00B96768"/>
    <w:rsid w:val="00BA7A5D"/>
    <w:rsid w:val="00BD7A8B"/>
    <w:rsid w:val="00C65953"/>
    <w:rsid w:val="00C83481"/>
    <w:rsid w:val="00CC18A4"/>
    <w:rsid w:val="00D212EA"/>
    <w:rsid w:val="00D3114F"/>
    <w:rsid w:val="00D35E54"/>
    <w:rsid w:val="00D44FFE"/>
    <w:rsid w:val="00D46F16"/>
    <w:rsid w:val="00D96BBF"/>
    <w:rsid w:val="00D96DA0"/>
    <w:rsid w:val="00DF3755"/>
    <w:rsid w:val="00DF4007"/>
    <w:rsid w:val="00E25EC4"/>
    <w:rsid w:val="00E32B1A"/>
    <w:rsid w:val="00E33B6B"/>
    <w:rsid w:val="00EF3585"/>
    <w:rsid w:val="00F9608E"/>
    <w:rsid w:val="00FF0F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3C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CD3"/>
    <w:rPr>
      <w:rFonts w:ascii="Tahoma" w:hAnsi="Tahoma" w:cs="Tahoma"/>
      <w:sz w:val="16"/>
      <w:szCs w:val="16"/>
    </w:rPr>
  </w:style>
  <w:style w:type="paragraph" w:styleId="Header">
    <w:name w:val="header"/>
    <w:basedOn w:val="Normal"/>
    <w:link w:val="HeaderChar"/>
    <w:uiPriority w:val="99"/>
    <w:unhideWhenUsed/>
    <w:rsid w:val="005736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3617"/>
  </w:style>
  <w:style w:type="paragraph" w:styleId="Footer">
    <w:name w:val="footer"/>
    <w:basedOn w:val="Normal"/>
    <w:link w:val="FooterChar"/>
    <w:uiPriority w:val="99"/>
    <w:unhideWhenUsed/>
    <w:rsid w:val="005736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3617"/>
  </w:style>
  <w:style w:type="character" w:styleId="Hyperlink">
    <w:name w:val="Hyperlink"/>
    <w:basedOn w:val="DefaultParagraphFont"/>
    <w:uiPriority w:val="99"/>
    <w:unhideWhenUsed/>
    <w:rsid w:val="005E79A7"/>
    <w:rPr>
      <w:color w:val="0000FF" w:themeColor="hyperlink"/>
      <w:u w:val="single"/>
    </w:rPr>
  </w:style>
  <w:style w:type="character" w:styleId="CommentReference">
    <w:name w:val="annotation reference"/>
    <w:basedOn w:val="DefaultParagraphFont"/>
    <w:uiPriority w:val="99"/>
    <w:semiHidden/>
    <w:unhideWhenUsed/>
    <w:rsid w:val="00D46F16"/>
    <w:rPr>
      <w:sz w:val="16"/>
      <w:szCs w:val="16"/>
    </w:rPr>
  </w:style>
  <w:style w:type="paragraph" w:styleId="CommentText">
    <w:name w:val="annotation text"/>
    <w:basedOn w:val="Normal"/>
    <w:link w:val="CommentTextChar"/>
    <w:uiPriority w:val="99"/>
    <w:semiHidden/>
    <w:unhideWhenUsed/>
    <w:rsid w:val="00D46F16"/>
    <w:pPr>
      <w:spacing w:line="240" w:lineRule="auto"/>
    </w:pPr>
    <w:rPr>
      <w:sz w:val="20"/>
      <w:szCs w:val="20"/>
    </w:rPr>
  </w:style>
  <w:style w:type="character" w:customStyle="1" w:styleId="CommentTextChar">
    <w:name w:val="Comment Text Char"/>
    <w:basedOn w:val="DefaultParagraphFont"/>
    <w:link w:val="CommentText"/>
    <w:uiPriority w:val="99"/>
    <w:semiHidden/>
    <w:rsid w:val="00D46F16"/>
    <w:rPr>
      <w:sz w:val="20"/>
      <w:szCs w:val="20"/>
    </w:rPr>
  </w:style>
  <w:style w:type="paragraph" w:styleId="CommentSubject">
    <w:name w:val="annotation subject"/>
    <w:basedOn w:val="CommentText"/>
    <w:next w:val="CommentText"/>
    <w:link w:val="CommentSubjectChar"/>
    <w:uiPriority w:val="99"/>
    <w:semiHidden/>
    <w:unhideWhenUsed/>
    <w:rsid w:val="00D46F16"/>
    <w:rPr>
      <w:b/>
      <w:bCs/>
    </w:rPr>
  </w:style>
  <w:style w:type="character" w:customStyle="1" w:styleId="CommentSubjectChar">
    <w:name w:val="Comment Subject Char"/>
    <w:basedOn w:val="CommentTextChar"/>
    <w:link w:val="CommentSubject"/>
    <w:uiPriority w:val="99"/>
    <w:semiHidden/>
    <w:rsid w:val="00D46F16"/>
    <w:rPr>
      <w:b/>
      <w:bCs/>
      <w:sz w:val="20"/>
      <w:szCs w:val="20"/>
    </w:rPr>
  </w:style>
  <w:style w:type="paragraph" w:styleId="ListParagraph">
    <w:name w:val="List Paragraph"/>
    <w:basedOn w:val="Normal"/>
    <w:uiPriority w:val="34"/>
    <w:qFormat/>
    <w:rsid w:val="00615C6D"/>
    <w:pPr>
      <w:ind w:left="720"/>
      <w:contextualSpacing/>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3C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CD3"/>
    <w:rPr>
      <w:rFonts w:ascii="Tahoma" w:hAnsi="Tahoma" w:cs="Tahoma"/>
      <w:sz w:val="16"/>
      <w:szCs w:val="16"/>
    </w:rPr>
  </w:style>
  <w:style w:type="paragraph" w:styleId="Header">
    <w:name w:val="header"/>
    <w:basedOn w:val="Normal"/>
    <w:link w:val="HeaderChar"/>
    <w:uiPriority w:val="99"/>
    <w:unhideWhenUsed/>
    <w:rsid w:val="005736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3617"/>
  </w:style>
  <w:style w:type="paragraph" w:styleId="Footer">
    <w:name w:val="footer"/>
    <w:basedOn w:val="Normal"/>
    <w:link w:val="FooterChar"/>
    <w:uiPriority w:val="99"/>
    <w:unhideWhenUsed/>
    <w:rsid w:val="005736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3617"/>
  </w:style>
  <w:style w:type="character" w:styleId="Hyperlink">
    <w:name w:val="Hyperlink"/>
    <w:basedOn w:val="DefaultParagraphFont"/>
    <w:uiPriority w:val="99"/>
    <w:unhideWhenUsed/>
    <w:rsid w:val="005E79A7"/>
    <w:rPr>
      <w:color w:val="0000FF" w:themeColor="hyperlink"/>
      <w:u w:val="single"/>
    </w:rPr>
  </w:style>
  <w:style w:type="character" w:styleId="CommentReference">
    <w:name w:val="annotation reference"/>
    <w:basedOn w:val="DefaultParagraphFont"/>
    <w:uiPriority w:val="99"/>
    <w:semiHidden/>
    <w:unhideWhenUsed/>
    <w:rsid w:val="00D46F16"/>
    <w:rPr>
      <w:sz w:val="16"/>
      <w:szCs w:val="16"/>
    </w:rPr>
  </w:style>
  <w:style w:type="paragraph" w:styleId="CommentText">
    <w:name w:val="annotation text"/>
    <w:basedOn w:val="Normal"/>
    <w:link w:val="CommentTextChar"/>
    <w:uiPriority w:val="99"/>
    <w:semiHidden/>
    <w:unhideWhenUsed/>
    <w:rsid w:val="00D46F16"/>
    <w:pPr>
      <w:spacing w:line="240" w:lineRule="auto"/>
    </w:pPr>
    <w:rPr>
      <w:sz w:val="20"/>
      <w:szCs w:val="20"/>
    </w:rPr>
  </w:style>
  <w:style w:type="character" w:customStyle="1" w:styleId="CommentTextChar">
    <w:name w:val="Comment Text Char"/>
    <w:basedOn w:val="DefaultParagraphFont"/>
    <w:link w:val="CommentText"/>
    <w:uiPriority w:val="99"/>
    <w:semiHidden/>
    <w:rsid w:val="00D46F16"/>
    <w:rPr>
      <w:sz w:val="20"/>
      <w:szCs w:val="20"/>
    </w:rPr>
  </w:style>
  <w:style w:type="paragraph" w:styleId="CommentSubject">
    <w:name w:val="annotation subject"/>
    <w:basedOn w:val="CommentText"/>
    <w:next w:val="CommentText"/>
    <w:link w:val="CommentSubjectChar"/>
    <w:uiPriority w:val="99"/>
    <w:semiHidden/>
    <w:unhideWhenUsed/>
    <w:rsid w:val="00D46F16"/>
    <w:rPr>
      <w:b/>
      <w:bCs/>
    </w:rPr>
  </w:style>
  <w:style w:type="character" w:customStyle="1" w:styleId="CommentSubjectChar">
    <w:name w:val="Comment Subject Char"/>
    <w:basedOn w:val="CommentTextChar"/>
    <w:link w:val="CommentSubject"/>
    <w:uiPriority w:val="99"/>
    <w:semiHidden/>
    <w:rsid w:val="00D46F16"/>
    <w:rPr>
      <w:b/>
      <w:bCs/>
      <w:sz w:val="20"/>
      <w:szCs w:val="20"/>
    </w:rPr>
  </w:style>
  <w:style w:type="paragraph" w:styleId="ListParagraph">
    <w:name w:val="List Paragraph"/>
    <w:basedOn w:val="Normal"/>
    <w:uiPriority w:val="34"/>
    <w:qFormat/>
    <w:rsid w:val="00615C6D"/>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uliel@iom.int" TargetMode="External"/><Relationship Id="rId5" Type="http://schemas.openxmlformats.org/officeDocument/2006/relationships/settings" Target="settings.xml"/><Relationship Id="rId15" Type="http://schemas.openxmlformats.org/officeDocument/2006/relationships/header" Target="header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nuliel@iom.i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B57DB-B42F-41EC-9FE7-850B5FE21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458</Words>
  <Characters>2612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IOM</Company>
  <LinksUpToDate>false</LinksUpToDate>
  <CharactersWithSpaces>3064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ULIEL Naomi</dc:creator>
  <cp:lastModifiedBy>ULIEL Naomi</cp:lastModifiedBy>
  <cp:revision>6</cp:revision>
  <dcterms:created xsi:type="dcterms:W3CDTF">2014-11-19T11:50:00Z</dcterms:created>
  <dcterms:modified xsi:type="dcterms:W3CDTF">2014-11-19T12:20:00Z</dcterms:modified>
</cp:coreProperties>
</file>